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4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05"/>
        <w:gridCol w:w="4783"/>
        <w:gridCol w:w="993"/>
        <w:gridCol w:w="1842"/>
      </w:tblGrid>
      <w:tr w:rsidR="00690421" w:rsidRPr="0067267C" w14:paraId="6FD74C50" w14:textId="77777777" w:rsidTr="00690421">
        <w:trPr>
          <w:trHeight w:val="20"/>
        </w:trPr>
        <w:tc>
          <w:tcPr>
            <w:tcW w:w="2305" w:type="dxa"/>
            <w:vMerge w:val="restart"/>
            <w:tcBorders>
              <w:right w:val="single" w:sz="4" w:space="0" w:color="auto"/>
            </w:tcBorders>
          </w:tcPr>
          <w:p w14:paraId="3D883E3B" w14:textId="77777777" w:rsidR="00690421" w:rsidRDefault="00690421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5EDC">
              <w:rPr>
                <w:rFonts w:ascii="Times New Roman" w:eastAsia="Calibri" w:hAnsi="Times New Roman" w:cs="Times New Roman"/>
                <w:sz w:val="20"/>
                <w:szCs w:val="20"/>
              </w:rPr>
              <w:t>28. 28.25.13.116-00000015</w:t>
            </w:r>
          </w:p>
          <w:p w14:paraId="2EC84429" w14:textId="77777777" w:rsidR="00690421" w:rsidRPr="00BE521D" w:rsidRDefault="00690421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5EDC">
              <w:rPr>
                <w:rFonts w:ascii="Times New Roman" w:eastAsia="Calibri" w:hAnsi="Times New Roman" w:cs="Times New Roman"/>
                <w:sz w:val="20"/>
                <w:szCs w:val="20"/>
              </w:rPr>
              <w:t>Холодильник фармацевтический</w:t>
            </w:r>
          </w:p>
        </w:tc>
        <w:tc>
          <w:tcPr>
            <w:tcW w:w="4783" w:type="dxa"/>
          </w:tcPr>
          <w:p w14:paraId="53EBB3DB" w14:textId="77777777" w:rsidR="00690421" w:rsidRPr="0067267C" w:rsidRDefault="00690421" w:rsidP="0049354D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70217">
              <w:rPr>
                <w:rFonts w:ascii="Times New Roman" w:hAnsi="Times New Roman" w:cs="Times New Roman"/>
                <w:sz w:val="18"/>
                <w:szCs w:val="18"/>
              </w:rPr>
              <w:t>Холодильное устройство, специально предназначенное для хранения фармацевтической продукции, лекарств или живых вирусных вакцин и т.п. Может оснащаться встроенной сигнализацией о превышении допустимой температуры хранения.</w:t>
            </w:r>
          </w:p>
        </w:tc>
        <w:tc>
          <w:tcPr>
            <w:tcW w:w="993" w:type="dxa"/>
          </w:tcPr>
          <w:p w14:paraId="145FC608" w14:textId="77777777" w:rsidR="00690421" w:rsidRPr="0067267C" w:rsidRDefault="00690421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93CE2D8" w14:textId="77777777" w:rsidR="00690421" w:rsidRPr="0067267C" w:rsidRDefault="00690421" w:rsidP="0049354D">
            <w:pPr>
              <w:rPr>
                <w:rFonts w:ascii="Times New Roman" w:hAnsi="Times New Roman"/>
                <w:sz w:val="18"/>
                <w:szCs w:val="18"/>
              </w:rPr>
            </w:pPr>
            <w:r w:rsidRPr="00B70217">
              <w:rPr>
                <w:rFonts w:ascii="Times New Roman" w:hAnsi="Times New Roman" w:cs="Times New Roman"/>
                <w:sz w:val="18"/>
                <w:szCs w:val="18"/>
              </w:rPr>
              <w:t>Соответствие КТРУ</w:t>
            </w:r>
          </w:p>
        </w:tc>
      </w:tr>
      <w:tr w:rsidR="00690421" w:rsidRPr="0067267C" w14:paraId="6F7AE407" w14:textId="77777777" w:rsidTr="00690421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31977CB8" w14:textId="77777777" w:rsidR="00690421" w:rsidRPr="00BE521D" w:rsidRDefault="00690421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868CD" w14:textId="77777777" w:rsidR="00690421" w:rsidRPr="0067267C" w:rsidRDefault="00690421" w:rsidP="0049354D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70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отключение вентилятора при открывании двери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3EAA" w14:textId="77777777" w:rsidR="00690421" w:rsidRPr="0067267C" w:rsidRDefault="00690421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D075" w14:textId="77777777" w:rsidR="00690421" w:rsidRPr="0067267C" w:rsidRDefault="00690421" w:rsidP="0049354D">
            <w:pPr>
              <w:rPr>
                <w:rFonts w:ascii="Times New Roman" w:hAnsi="Times New Roman"/>
                <w:sz w:val="18"/>
                <w:szCs w:val="18"/>
              </w:rPr>
            </w:pPr>
            <w:r w:rsidRPr="00B70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690421" w:rsidRPr="0067267C" w14:paraId="6AF7559E" w14:textId="77777777" w:rsidTr="00690421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588AE457" w14:textId="77777777" w:rsidR="00690421" w:rsidRPr="00BE521D" w:rsidRDefault="00690421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6CAED" w14:textId="77777777" w:rsidR="00690421" w:rsidRPr="0067267C" w:rsidRDefault="00690421" w:rsidP="0049354D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70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Возможность использования для хранения вакцин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3C075" w14:textId="77777777" w:rsidR="00690421" w:rsidRPr="0067267C" w:rsidRDefault="00690421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4AF4" w14:textId="77777777" w:rsidR="00690421" w:rsidRPr="0067267C" w:rsidRDefault="00690421" w:rsidP="0049354D">
            <w:pPr>
              <w:rPr>
                <w:rFonts w:ascii="Times New Roman" w:hAnsi="Times New Roman"/>
                <w:sz w:val="18"/>
                <w:szCs w:val="18"/>
              </w:rPr>
            </w:pPr>
            <w:r w:rsidRPr="00B70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690421" w:rsidRPr="0067267C" w14:paraId="37CDF977" w14:textId="77777777" w:rsidTr="00690421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2D9C8C94" w14:textId="77777777" w:rsidR="00690421" w:rsidRPr="00BE521D" w:rsidRDefault="00690421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9DF1B" w14:textId="77777777" w:rsidR="00690421" w:rsidRPr="0067267C" w:rsidRDefault="00690421" w:rsidP="0049354D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70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0ABF" w14:textId="77777777" w:rsidR="00690421" w:rsidRPr="0067267C" w:rsidRDefault="00690421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5DF21" w14:textId="77777777" w:rsidR="00690421" w:rsidRPr="0067267C" w:rsidRDefault="00690421" w:rsidP="0049354D">
            <w:pPr>
              <w:rPr>
                <w:rFonts w:ascii="Times New Roman" w:hAnsi="Times New Roman"/>
                <w:sz w:val="18"/>
                <w:szCs w:val="18"/>
              </w:rPr>
            </w:pPr>
            <w:r w:rsidRPr="00B70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690421" w:rsidRPr="0067267C" w14:paraId="7AEC63DB" w14:textId="77777777" w:rsidTr="00690421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73E80EA3" w14:textId="77777777" w:rsidR="00690421" w:rsidRPr="00BE521D" w:rsidRDefault="00690421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67D33" w14:textId="77777777" w:rsidR="00690421" w:rsidRPr="0067267C" w:rsidRDefault="00690421" w:rsidP="0049354D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70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DDC47" w14:textId="77777777" w:rsidR="00690421" w:rsidRPr="0067267C" w:rsidRDefault="00690421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865F6" w14:textId="77777777" w:rsidR="00690421" w:rsidRPr="0067267C" w:rsidRDefault="00690421" w:rsidP="0049354D">
            <w:pPr>
              <w:rPr>
                <w:rFonts w:ascii="Times New Roman" w:hAnsi="Times New Roman"/>
                <w:sz w:val="18"/>
                <w:szCs w:val="18"/>
              </w:rPr>
            </w:pPr>
            <w:r w:rsidRPr="00B70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Холодильник</w:t>
            </w:r>
          </w:p>
        </w:tc>
      </w:tr>
      <w:tr w:rsidR="00690421" w:rsidRPr="0067267C" w14:paraId="289A3180" w14:textId="77777777" w:rsidTr="00690421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59BFD26D" w14:textId="77777777" w:rsidR="00690421" w:rsidRPr="00BE521D" w:rsidRDefault="00690421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881D4" w14:textId="77777777" w:rsidR="00690421" w:rsidRPr="0067267C" w:rsidRDefault="00690421" w:rsidP="0049354D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70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двух камер, в каждой из которых температура устанавливается и поддерживается независимо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980E1" w14:textId="77777777" w:rsidR="00690421" w:rsidRPr="0067267C" w:rsidRDefault="00690421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1E991" w14:textId="77777777" w:rsidR="00690421" w:rsidRPr="0067267C" w:rsidRDefault="00690421" w:rsidP="0049354D">
            <w:pPr>
              <w:rPr>
                <w:rFonts w:ascii="Times New Roman" w:hAnsi="Times New Roman"/>
                <w:sz w:val="18"/>
                <w:szCs w:val="18"/>
              </w:rPr>
            </w:pPr>
            <w:r w:rsidRPr="00B70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90421" w:rsidRPr="0067267C" w14:paraId="0F5D0D18" w14:textId="77777777" w:rsidTr="00690421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3E69BC77" w14:textId="77777777" w:rsidR="00690421" w:rsidRPr="00BE521D" w:rsidRDefault="00690421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FE736" w14:textId="77777777" w:rsidR="00690421" w:rsidRPr="0067267C" w:rsidRDefault="00690421" w:rsidP="0049354D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70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5F57B" w14:textId="77777777" w:rsidR="00690421" w:rsidRPr="0067267C" w:rsidRDefault="00690421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70217">
              <w:rPr>
                <w:rFonts w:ascii="Times New Roman" w:hAnsi="Times New Roman" w:cs="Times New Roman"/>
                <w:sz w:val="18"/>
                <w:szCs w:val="18"/>
              </w:rPr>
              <w:t>Литр;^</w:t>
            </w:r>
            <w:proofErr w:type="gramEnd"/>
            <w:r w:rsidRPr="00B70217">
              <w:rPr>
                <w:rFonts w:ascii="Times New Roman" w:hAnsi="Times New Roman" w:cs="Times New Roman"/>
                <w:sz w:val="18"/>
                <w:szCs w:val="18"/>
              </w:rPr>
              <w:t>кубический дециметр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75B0E" w14:textId="77777777" w:rsidR="00690421" w:rsidRPr="0067267C" w:rsidRDefault="00690421" w:rsidP="0049354D">
            <w:pPr>
              <w:rPr>
                <w:rFonts w:ascii="Times New Roman" w:hAnsi="Times New Roman"/>
                <w:sz w:val="18"/>
                <w:szCs w:val="18"/>
              </w:rPr>
            </w:pPr>
            <w:r w:rsidRPr="00B70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&gt; </w:t>
            </w:r>
            <w:proofErr w:type="gramStart"/>
            <w:r w:rsidRPr="00B70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 и</w:t>
            </w:r>
            <w:proofErr w:type="gramEnd"/>
            <w:r w:rsidRPr="00B70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≤ 350</w:t>
            </w:r>
          </w:p>
        </w:tc>
      </w:tr>
      <w:tr w:rsidR="00690421" w:rsidRPr="0067267C" w14:paraId="60088E41" w14:textId="77777777" w:rsidTr="00690421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7FCBFF7F" w14:textId="77777777" w:rsidR="00690421" w:rsidRPr="00BE521D" w:rsidRDefault="00690421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5AAAA" w14:textId="77777777" w:rsidR="00690421" w:rsidRPr="0067267C" w:rsidRDefault="00690421" w:rsidP="0049354D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70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Отображение температуры на табло панели 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11B97" w14:textId="77777777" w:rsidR="00690421" w:rsidRPr="0067267C" w:rsidRDefault="00690421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C55E8" w14:textId="77777777" w:rsidR="00690421" w:rsidRPr="0067267C" w:rsidRDefault="00690421" w:rsidP="0049354D">
            <w:pPr>
              <w:rPr>
                <w:rFonts w:ascii="Times New Roman" w:hAnsi="Times New Roman"/>
                <w:sz w:val="18"/>
                <w:szCs w:val="18"/>
              </w:rPr>
            </w:pPr>
            <w:r w:rsidRPr="00B70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690421" w:rsidRPr="0067267C" w14:paraId="695CF38B" w14:textId="77777777" w:rsidTr="00690421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43463FCF" w14:textId="77777777" w:rsidR="00690421" w:rsidRPr="00BE521D" w:rsidRDefault="00690421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ACD20" w14:textId="77777777" w:rsidR="00690421" w:rsidRPr="0067267C" w:rsidRDefault="00690421" w:rsidP="0049354D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70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Рабочий диапазон температуры в камере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C382A" w14:textId="77777777" w:rsidR="00690421" w:rsidRPr="0067267C" w:rsidRDefault="00690421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0217">
              <w:rPr>
                <w:rFonts w:ascii="Times New Roman" w:hAnsi="Times New Roman" w:cs="Times New Roman"/>
                <w:sz w:val="18"/>
                <w:szCs w:val="18"/>
              </w:rPr>
              <w:t>°С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380B2" w14:textId="77777777" w:rsidR="00690421" w:rsidRPr="0067267C" w:rsidRDefault="00690421" w:rsidP="0049354D">
            <w:pPr>
              <w:rPr>
                <w:rFonts w:ascii="Times New Roman" w:hAnsi="Times New Roman"/>
                <w:sz w:val="18"/>
                <w:szCs w:val="18"/>
              </w:rPr>
            </w:pPr>
            <w:r w:rsidRPr="00B70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2-15</w:t>
            </w:r>
          </w:p>
        </w:tc>
      </w:tr>
      <w:tr w:rsidR="00690421" w:rsidRPr="0067267C" w14:paraId="58DF971A" w14:textId="77777777" w:rsidTr="00690421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2DF81542" w14:textId="77777777" w:rsidR="00690421" w:rsidRPr="00BE521D" w:rsidRDefault="00690421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43ED3" w14:textId="77777777" w:rsidR="00690421" w:rsidRPr="0067267C" w:rsidRDefault="00690421" w:rsidP="0049354D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70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Регистрация температуры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E0D2" w14:textId="77777777" w:rsidR="00690421" w:rsidRPr="0067267C" w:rsidRDefault="00690421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FACA9" w14:textId="77777777" w:rsidR="00690421" w:rsidRPr="0067267C" w:rsidRDefault="00690421" w:rsidP="0049354D">
            <w:pPr>
              <w:rPr>
                <w:rFonts w:ascii="Times New Roman" w:hAnsi="Times New Roman"/>
                <w:sz w:val="18"/>
                <w:szCs w:val="18"/>
              </w:rPr>
            </w:pPr>
            <w:r w:rsidRPr="00B70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90421" w:rsidRPr="0067267C" w14:paraId="36D63203" w14:textId="77777777" w:rsidTr="00690421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14B493C5" w14:textId="77777777" w:rsidR="00690421" w:rsidRPr="00BE521D" w:rsidRDefault="00690421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59F71" w14:textId="77777777" w:rsidR="00690421" w:rsidRPr="0067267C" w:rsidRDefault="00690421" w:rsidP="0049354D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70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Сигнализация при отклонении температуры от заданной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298B3" w14:textId="77777777" w:rsidR="00690421" w:rsidRPr="0067267C" w:rsidRDefault="00690421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90589" w14:textId="77777777" w:rsidR="00690421" w:rsidRPr="0067267C" w:rsidRDefault="00690421" w:rsidP="0049354D">
            <w:pPr>
              <w:rPr>
                <w:rFonts w:ascii="Times New Roman" w:hAnsi="Times New Roman"/>
                <w:sz w:val="18"/>
                <w:szCs w:val="18"/>
              </w:rPr>
            </w:pPr>
            <w:r w:rsidRPr="00B70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690421" w:rsidRPr="0067267C" w14:paraId="2DA9482D" w14:textId="77777777" w:rsidTr="00690421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52495D61" w14:textId="77777777" w:rsidR="00690421" w:rsidRPr="00BE521D" w:rsidRDefault="00690421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0263B" w14:textId="77777777" w:rsidR="00690421" w:rsidRPr="0067267C" w:rsidRDefault="00690421" w:rsidP="0049354D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70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Стеклянная дверь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79707" w14:textId="77777777" w:rsidR="00690421" w:rsidRPr="0067267C" w:rsidRDefault="00690421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9A91C" w14:textId="77777777" w:rsidR="00690421" w:rsidRPr="0067267C" w:rsidRDefault="00690421" w:rsidP="0049354D">
            <w:pPr>
              <w:rPr>
                <w:rFonts w:ascii="Times New Roman" w:hAnsi="Times New Roman"/>
                <w:sz w:val="18"/>
                <w:szCs w:val="18"/>
              </w:rPr>
            </w:pPr>
            <w:r w:rsidRPr="00B70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90421" w:rsidRPr="0067267C" w14:paraId="038D58C7" w14:textId="77777777" w:rsidTr="00690421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5242B83E" w14:textId="77777777" w:rsidR="00690421" w:rsidRPr="00BE521D" w:rsidRDefault="00690421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3" w:type="dxa"/>
          </w:tcPr>
          <w:p w14:paraId="64A310D1" w14:textId="77777777" w:rsidR="00690421" w:rsidRPr="0067267C" w:rsidRDefault="00690421" w:rsidP="0049354D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>Микропроцессорный регулятор температур со сверхчувствительным датчиком температуры</w:t>
            </w:r>
          </w:p>
        </w:tc>
        <w:tc>
          <w:tcPr>
            <w:tcW w:w="993" w:type="dxa"/>
          </w:tcPr>
          <w:p w14:paraId="5EC90A26" w14:textId="77777777" w:rsidR="00690421" w:rsidRPr="0067267C" w:rsidRDefault="00690421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197470B" w14:textId="77777777" w:rsidR="00690421" w:rsidRPr="0067267C" w:rsidRDefault="00690421" w:rsidP="0049354D">
            <w:pPr>
              <w:rPr>
                <w:rFonts w:ascii="Times New Roman" w:hAnsi="Times New Roman"/>
                <w:sz w:val="18"/>
                <w:szCs w:val="18"/>
              </w:rPr>
            </w:pPr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</w:t>
            </w:r>
          </w:p>
        </w:tc>
      </w:tr>
      <w:tr w:rsidR="00690421" w:rsidRPr="0067267C" w14:paraId="37E001B8" w14:textId="77777777" w:rsidTr="00690421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60936D5C" w14:textId="77777777" w:rsidR="00690421" w:rsidRPr="00BE521D" w:rsidRDefault="00690421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3" w:type="dxa"/>
          </w:tcPr>
          <w:p w14:paraId="12D73C90" w14:textId="77777777" w:rsidR="00690421" w:rsidRPr="0067267C" w:rsidRDefault="00690421" w:rsidP="0049354D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>Система принудительной циркуляции воздуха</w:t>
            </w:r>
          </w:p>
        </w:tc>
        <w:tc>
          <w:tcPr>
            <w:tcW w:w="993" w:type="dxa"/>
          </w:tcPr>
          <w:p w14:paraId="663B277E" w14:textId="77777777" w:rsidR="00690421" w:rsidRPr="0067267C" w:rsidRDefault="00690421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666FC0C" w14:textId="77777777" w:rsidR="00690421" w:rsidRPr="0067267C" w:rsidRDefault="00690421" w:rsidP="0049354D">
            <w:pPr>
              <w:rPr>
                <w:rFonts w:ascii="Times New Roman" w:hAnsi="Times New Roman"/>
                <w:sz w:val="18"/>
                <w:szCs w:val="18"/>
              </w:rPr>
            </w:pPr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</w:t>
            </w:r>
          </w:p>
        </w:tc>
      </w:tr>
      <w:tr w:rsidR="00690421" w:rsidRPr="0067267C" w14:paraId="5401A9A0" w14:textId="77777777" w:rsidTr="00690421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27AED3E0" w14:textId="77777777" w:rsidR="00690421" w:rsidRPr="00BE521D" w:rsidRDefault="00690421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3" w:type="dxa"/>
          </w:tcPr>
          <w:p w14:paraId="7902FEA8" w14:textId="77777777" w:rsidR="00690421" w:rsidRPr="0067267C" w:rsidRDefault="00690421" w:rsidP="0049354D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>Дверь металлическая с замком</w:t>
            </w:r>
          </w:p>
        </w:tc>
        <w:tc>
          <w:tcPr>
            <w:tcW w:w="993" w:type="dxa"/>
          </w:tcPr>
          <w:p w14:paraId="02F05B69" w14:textId="77777777" w:rsidR="00690421" w:rsidRPr="0067267C" w:rsidRDefault="00690421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9EF7FAB" w14:textId="77777777" w:rsidR="00690421" w:rsidRPr="0067267C" w:rsidRDefault="00690421" w:rsidP="0049354D">
            <w:pPr>
              <w:rPr>
                <w:rFonts w:ascii="Times New Roman" w:hAnsi="Times New Roman"/>
                <w:sz w:val="18"/>
                <w:szCs w:val="18"/>
              </w:rPr>
            </w:pPr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</w:t>
            </w:r>
          </w:p>
        </w:tc>
      </w:tr>
      <w:tr w:rsidR="00690421" w:rsidRPr="0067267C" w14:paraId="35B75E38" w14:textId="77777777" w:rsidTr="00690421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5ED53C2F" w14:textId="77777777" w:rsidR="00690421" w:rsidRPr="00BE521D" w:rsidRDefault="00690421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3" w:type="dxa"/>
          </w:tcPr>
          <w:p w14:paraId="3572C7D8" w14:textId="77777777" w:rsidR="00690421" w:rsidRPr="0067267C" w:rsidRDefault="00690421" w:rsidP="0049354D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>Автоматическое поддержание температуры в камере</w:t>
            </w:r>
          </w:p>
        </w:tc>
        <w:tc>
          <w:tcPr>
            <w:tcW w:w="993" w:type="dxa"/>
          </w:tcPr>
          <w:p w14:paraId="0F696B1C" w14:textId="77777777" w:rsidR="00690421" w:rsidRPr="0067267C" w:rsidRDefault="00690421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3EC924" w14:textId="77777777" w:rsidR="00690421" w:rsidRPr="0067267C" w:rsidRDefault="00690421" w:rsidP="0049354D">
            <w:pPr>
              <w:rPr>
                <w:rFonts w:ascii="Times New Roman" w:hAnsi="Times New Roman"/>
                <w:sz w:val="18"/>
                <w:szCs w:val="18"/>
              </w:rPr>
            </w:pPr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</w:t>
            </w:r>
          </w:p>
        </w:tc>
      </w:tr>
      <w:tr w:rsidR="00690421" w:rsidRPr="0067267C" w14:paraId="46D625B9" w14:textId="77777777" w:rsidTr="00690421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56A652A6" w14:textId="77777777" w:rsidR="00690421" w:rsidRPr="00BE521D" w:rsidRDefault="00690421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3" w:type="dxa"/>
          </w:tcPr>
          <w:p w14:paraId="45BD8F02" w14:textId="77777777" w:rsidR="00690421" w:rsidRPr="0067267C" w:rsidRDefault="00690421" w:rsidP="0049354D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>Отключение вентилятора при открывании двери</w:t>
            </w:r>
          </w:p>
        </w:tc>
        <w:tc>
          <w:tcPr>
            <w:tcW w:w="993" w:type="dxa"/>
          </w:tcPr>
          <w:p w14:paraId="14241E5D" w14:textId="77777777" w:rsidR="00690421" w:rsidRPr="0067267C" w:rsidRDefault="00690421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8AD9912" w14:textId="77777777" w:rsidR="00690421" w:rsidRPr="0067267C" w:rsidRDefault="00690421" w:rsidP="0049354D">
            <w:pPr>
              <w:rPr>
                <w:rFonts w:ascii="Times New Roman" w:hAnsi="Times New Roman"/>
                <w:sz w:val="18"/>
                <w:szCs w:val="18"/>
              </w:rPr>
            </w:pPr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</w:t>
            </w:r>
          </w:p>
        </w:tc>
      </w:tr>
      <w:tr w:rsidR="00690421" w:rsidRPr="0067267C" w14:paraId="6A354060" w14:textId="77777777" w:rsidTr="00690421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20721069" w14:textId="77777777" w:rsidR="00690421" w:rsidRPr="00BE521D" w:rsidRDefault="00690421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3" w:type="dxa"/>
          </w:tcPr>
          <w:p w14:paraId="52EC5CB1" w14:textId="77777777" w:rsidR="00690421" w:rsidRPr="0067267C" w:rsidRDefault="00690421" w:rsidP="0049354D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>Сосуды из полистирола</w:t>
            </w:r>
          </w:p>
        </w:tc>
        <w:tc>
          <w:tcPr>
            <w:tcW w:w="993" w:type="dxa"/>
          </w:tcPr>
          <w:p w14:paraId="50ACD641" w14:textId="77777777" w:rsidR="00690421" w:rsidRPr="0067267C" w:rsidRDefault="00690421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1A4614B" w14:textId="77777777" w:rsidR="00690421" w:rsidRPr="0067267C" w:rsidRDefault="00690421" w:rsidP="0049354D">
            <w:pPr>
              <w:rPr>
                <w:rFonts w:ascii="Times New Roman" w:hAnsi="Times New Roman"/>
                <w:sz w:val="18"/>
                <w:szCs w:val="18"/>
              </w:rPr>
            </w:pPr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>Наличие</w:t>
            </w:r>
          </w:p>
        </w:tc>
      </w:tr>
      <w:tr w:rsidR="00690421" w:rsidRPr="0067267C" w14:paraId="366318D9" w14:textId="77777777" w:rsidTr="00690421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17F3A3AE" w14:textId="77777777" w:rsidR="00690421" w:rsidRPr="00BE521D" w:rsidRDefault="00690421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3" w:type="dxa"/>
          </w:tcPr>
          <w:p w14:paraId="78DB06E6" w14:textId="77777777" w:rsidR="00690421" w:rsidRPr="0067267C" w:rsidRDefault="00690421" w:rsidP="0049354D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F665FC">
              <w:rPr>
                <w:rFonts w:ascii="Times New Roman" w:hAnsi="Times New Roman"/>
                <w:sz w:val="18"/>
                <w:szCs w:val="18"/>
              </w:rPr>
              <w:t>Габаритные размеры холодильника</w:t>
            </w:r>
          </w:p>
        </w:tc>
        <w:tc>
          <w:tcPr>
            <w:tcW w:w="993" w:type="dxa"/>
          </w:tcPr>
          <w:p w14:paraId="05A4AAB5" w14:textId="77777777" w:rsidR="00690421" w:rsidRPr="0067267C" w:rsidRDefault="00690421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9358CB1" w14:textId="77777777" w:rsidR="00690421" w:rsidRPr="0067267C" w:rsidRDefault="00690421" w:rsidP="004935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0421" w:rsidRPr="0067267C" w14:paraId="67BAD945" w14:textId="77777777" w:rsidTr="00690421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12BD1FAA" w14:textId="77777777" w:rsidR="00690421" w:rsidRPr="00BE521D" w:rsidRDefault="00690421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3" w:type="dxa"/>
          </w:tcPr>
          <w:p w14:paraId="7C7486A2" w14:textId="77777777" w:rsidR="00690421" w:rsidRPr="0067267C" w:rsidRDefault="00690421" w:rsidP="0049354D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Высота </w:t>
            </w:r>
          </w:p>
        </w:tc>
        <w:tc>
          <w:tcPr>
            <w:tcW w:w="993" w:type="dxa"/>
          </w:tcPr>
          <w:p w14:paraId="1D5DF8CD" w14:textId="77777777" w:rsidR="00690421" w:rsidRPr="0067267C" w:rsidRDefault="00690421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842" w:type="dxa"/>
          </w:tcPr>
          <w:p w14:paraId="391EA55E" w14:textId="77777777" w:rsidR="00690421" w:rsidRPr="0067267C" w:rsidRDefault="00690421" w:rsidP="004935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≥ 1300 и ≤ 1350</w:t>
            </w:r>
          </w:p>
        </w:tc>
      </w:tr>
      <w:tr w:rsidR="00690421" w:rsidRPr="0067267C" w14:paraId="2A691FDE" w14:textId="77777777" w:rsidTr="00690421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062E08E8" w14:textId="77777777" w:rsidR="00690421" w:rsidRPr="00BE521D" w:rsidRDefault="00690421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3" w:type="dxa"/>
          </w:tcPr>
          <w:p w14:paraId="2F1861C8" w14:textId="77777777" w:rsidR="00690421" w:rsidRPr="0067267C" w:rsidRDefault="00690421" w:rsidP="0049354D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Ширина</w:t>
            </w:r>
          </w:p>
        </w:tc>
        <w:tc>
          <w:tcPr>
            <w:tcW w:w="993" w:type="dxa"/>
          </w:tcPr>
          <w:p w14:paraId="556C03A8" w14:textId="77777777" w:rsidR="00690421" w:rsidRPr="0067267C" w:rsidRDefault="00690421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842" w:type="dxa"/>
          </w:tcPr>
          <w:p w14:paraId="2BD5213E" w14:textId="77777777" w:rsidR="00690421" w:rsidRPr="0067267C" w:rsidRDefault="00690421" w:rsidP="004935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≥ 580 и ≤ 630</w:t>
            </w:r>
          </w:p>
        </w:tc>
      </w:tr>
      <w:tr w:rsidR="00690421" w:rsidRPr="0067267C" w14:paraId="7768E9F8" w14:textId="77777777" w:rsidTr="00690421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1DF8410C" w14:textId="77777777" w:rsidR="00690421" w:rsidRPr="00BE521D" w:rsidRDefault="00690421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3" w:type="dxa"/>
          </w:tcPr>
          <w:p w14:paraId="57E42214" w14:textId="77777777" w:rsidR="00690421" w:rsidRPr="0067267C" w:rsidRDefault="00690421" w:rsidP="0049354D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Глубина</w:t>
            </w:r>
          </w:p>
        </w:tc>
        <w:tc>
          <w:tcPr>
            <w:tcW w:w="993" w:type="dxa"/>
          </w:tcPr>
          <w:p w14:paraId="65FC465C" w14:textId="77777777" w:rsidR="00690421" w:rsidRPr="0067267C" w:rsidRDefault="00690421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842" w:type="dxa"/>
          </w:tcPr>
          <w:p w14:paraId="1A24233F" w14:textId="77777777" w:rsidR="00690421" w:rsidRPr="0067267C" w:rsidRDefault="00690421" w:rsidP="004935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≥600 и ≤ 610</w:t>
            </w:r>
          </w:p>
        </w:tc>
      </w:tr>
      <w:tr w:rsidR="00690421" w:rsidRPr="0067267C" w14:paraId="49EE9D10" w14:textId="77777777" w:rsidTr="00690421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0EE4D73E" w14:textId="77777777" w:rsidR="00690421" w:rsidRPr="00BE521D" w:rsidRDefault="00690421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3" w:type="dxa"/>
          </w:tcPr>
          <w:p w14:paraId="7C221AA5" w14:textId="77777777" w:rsidR="00690421" w:rsidRPr="0067267C" w:rsidRDefault="00690421" w:rsidP="0049354D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67267C">
              <w:rPr>
                <w:rFonts w:ascii="Times New Roman" w:hAnsi="Times New Roman" w:cs="Times New Roman"/>
                <w:sz w:val="18"/>
                <w:szCs w:val="18"/>
              </w:rPr>
              <w:t>Гарантийный срок</w:t>
            </w:r>
          </w:p>
        </w:tc>
        <w:tc>
          <w:tcPr>
            <w:tcW w:w="993" w:type="dxa"/>
          </w:tcPr>
          <w:p w14:paraId="436523D4" w14:textId="77777777" w:rsidR="00690421" w:rsidRPr="0067267C" w:rsidRDefault="00690421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7267C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1842" w:type="dxa"/>
          </w:tcPr>
          <w:p w14:paraId="1A1C4779" w14:textId="77777777" w:rsidR="00690421" w:rsidRPr="0067267C" w:rsidRDefault="00690421" w:rsidP="0049354D">
            <w:pPr>
              <w:rPr>
                <w:rFonts w:ascii="Times New Roman" w:hAnsi="Times New Roman"/>
                <w:sz w:val="18"/>
                <w:szCs w:val="18"/>
              </w:rPr>
            </w:pPr>
            <w:r w:rsidRPr="00DD7D1E">
              <w:rPr>
                <w:rFonts w:ascii="Times New Roman" w:hAnsi="Times New Roman" w:cs="Times New Roman"/>
                <w:sz w:val="18"/>
                <w:szCs w:val="18"/>
              </w:rPr>
              <w:t>≥</w:t>
            </w:r>
            <w:r w:rsidRPr="0067267C">
              <w:rPr>
                <w:rFonts w:ascii="Times New Roman" w:hAnsi="Times New Roman" w:cs="Times New Roman"/>
                <w:sz w:val="18"/>
                <w:szCs w:val="18"/>
              </w:rPr>
              <w:t xml:space="preserve"> 12</w:t>
            </w:r>
          </w:p>
        </w:tc>
      </w:tr>
      <w:tr w:rsidR="00690421" w:rsidRPr="0067267C" w14:paraId="0D903CFB" w14:textId="77777777" w:rsidTr="00690421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620C39D0" w14:textId="77777777" w:rsidR="00690421" w:rsidRPr="00BE521D" w:rsidRDefault="00690421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3" w:type="dxa"/>
          </w:tcPr>
          <w:p w14:paraId="0A12D9F3" w14:textId="77777777" w:rsidR="00690421" w:rsidRPr="0067267C" w:rsidRDefault="00690421" w:rsidP="0049354D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67267C">
              <w:rPr>
                <w:rFonts w:ascii="Times New Roman" w:hAnsi="Times New Roman" w:cs="Times New Roman"/>
                <w:sz w:val="18"/>
                <w:szCs w:val="18"/>
              </w:rPr>
              <w:t xml:space="preserve">Эксплуатационно-техническая </w:t>
            </w:r>
            <w:proofErr w:type="gramStart"/>
            <w:r w:rsidRPr="0067267C">
              <w:rPr>
                <w:rFonts w:ascii="Times New Roman" w:hAnsi="Times New Roman" w:cs="Times New Roman"/>
                <w:sz w:val="18"/>
                <w:szCs w:val="18"/>
              </w:rPr>
              <w:t>документация  на</w:t>
            </w:r>
            <w:proofErr w:type="gramEnd"/>
            <w:r w:rsidRPr="0067267C">
              <w:rPr>
                <w:rFonts w:ascii="Times New Roman" w:hAnsi="Times New Roman" w:cs="Times New Roman"/>
                <w:sz w:val="18"/>
                <w:szCs w:val="18"/>
              </w:rPr>
              <w:t xml:space="preserve"> русском языке</w:t>
            </w:r>
          </w:p>
        </w:tc>
        <w:tc>
          <w:tcPr>
            <w:tcW w:w="993" w:type="dxa"/>
          </w:tcPr>
          <w:p w14:paraId="103FFCA6" w14:textId="77777777" w:rsidR="00690421" w:rsidRPr="0067267C" w:rsidRDefault="00690421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1CC16B8" w14:textId="77777777" w:rsidR="00690421" w:rsidRPr="0067267C" w:rsidRDefault="00690421" w:rsidP="0049354D">
            <w:pPr>
              <w:rPr>
                <w:rFonts w:ascii="Times New Roman" w:hAnsi="Times New Roman"/>
                <w:sz w:val="18"/>
                <w:szCs w:val="18"/>
              </w:rPr>
            </w:pPr>
            <w:r w:rsidRPr="0067267C">
              <w:rPr>
                <w:rFonts w:ascii="Times New Roman" w:hAnsi="Times New Roman" w:cs="Times New Roman"/>
                <w:sz w:val="18"/>
                <w:szCs w:val="18"/>
              </w:rPr>
              <w:t xml:space="preserve">Наличие </w:t>
            </w:r>
          </w:p>
        </w:tc>
      </w:tr>
      <w:tr w:rsidR="00690421" w:rsidRPr="0067267C" w14:paraId="39BED21E" w14:textId="77777777" w:rsidTr="00690421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71801C22" w14:textId="77777777" w:rsidR="00690421" w:rsidRPr="00BE521D" w:rsidRDefault="00690421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3" w:type="dxa"/>
          </w:tcPr>
          <w:p w14:paraId="5AC448F9" w14:textId="77777777" w:rsidR="00690421" w:rsidRPr="0067267C" w:rsidRDefault="00690421" w:rsidP="0049354D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67267C">
              <w:rPr>
                <w:rFonts w:ascii="Times New Roman" w:hAnsi="Times New Roman" w:cs="Times New Roman"/>
                <w:sz w:val="18"/>
                <w:szCs w:val="18"/>
              </w:rPr>
              <w:t xml:space="preserve">Регистрационное Удостоверение  </w:t>
            </w:r>
          </w:p>
        </w:tc>
        <w:tc>
          <w:tcPr>
            <w:tcW w:w="993" w:type="dxa"/>
          </w:tcPr>
          <w:p w14:paraId="373065C7" w14:textId="77777777" w:rsidR="00690421" w:rsidRPr="0067267C" w:rsidRDefault="00690421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6BD5DA8" w14:textId="77777777" w:rsidR="00690421" w:rsidRPr="0067267C" w:rsidRDefault="00690421" w:rsidP="0049354D">
            <w:pPr>
              <w:rPr>
                <w:rFonts w:ascii="Times New Roman" w:hAnsi="Times New Roman"/>
                <w:sz w:val="18"/>
                <w:szCs w:val="18"/>
              </w:rPr>
            </w:pPr>
            <w:r w:rsidRPr="0067267C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</w:tr>
    </w:tbl>
    <w:p w14:paraId="1D8AF9B3" w14:textId="77777777" w:rsidR="001F71F0" w:rsidRDefault="001F71F0"/>
    <w:sectPr w:rsidR="001F7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A2"/>
    <w:rsid w:val="001F71F0"/>
    <w:rsid w:val="00690421"/>
    <w:rsid w:val="0099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BA204-74A1-4955-8189-51FD7E0B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421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39"/>
    <w:rsid w:val="0069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9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2024-07-01T10:07:00Z</dcterms:created>
  <dcterms:modified xsi:type="dcterms:W3CDTF">2024-07-01T10:08:00Z</dcterms:modified>
</cp:coreProperties>
</file>