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7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5812"/>
        <w:gridCol w:w="1638"/>
      </w:tblGrid>
      <w:tr w:rsidR="00635745" w:rsidRPr="008F4496" w14:paraId="5F1EC59C" w14:textId="77777777" w:rsidTr="00635745">
        <w:trPr>
          <w:trHeight w:val="20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14:paraId="0D6F7D99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26.60.12.120-00000012</w:t>
            </w:r>
            <w:r w:rsidRPr="00D47B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5666">
              <w:rPr>
                <w:rFonts w:ascii="Times New Roman" w:eastAsia="Calibri" w:hAnsi="Times New Roman" w:cs="Times New Roman"/>
                <w:sz w:val="20"/>
                <w:szCs w:val="20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932166D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AB7">
              <w:rPr>
                <w:rFonts w:ascii="Times New Roman" w:eastAsia="MS Mincho" w:hAnsi="Times New Roman" w:cs="Times New Roman"/>
                <w:sz w:val="20"/>
                <w:szCs w:val="20"/>
              </w:rPr>
              <w:t>Изделие для измерения артериального давления, состоящее из надувной манжеты, которую оборачивают вокруг конечности (руки или бедра), резиновой груши-</w:t>
            </w:r>
            <w:proofErr w:type="spellStart"/>
            <w:r w:rsidRPr="00DC2AB7">
              <w:rPr>
                <w:rFonts w:ascii="Times New Roman" w:eastAsia="MS Mincho" w:hAnsi="Times New Roman" w:cs="Times New Roman"/>
                <w:sz w:val="20"/>
                <w:szCs w:val="20"/>
              </w:rPr>
              <w:t>воздухонагнетателя</w:t>
            </w:r>
            <w:proofErr w:type="spellEnd"/>
            <w:r w:rsidRPr="00DC2AB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для регулирования давления внутри манжеты, анероидного манометра и трубок. Анероидный манометр состоит из металлического упругого элемента, который деформируется при повышении давления в манжете, и механического усилителя, который передает эту деформацию через специальный стержень на указатель (стрелку), вращающийся вокруг калиброванной дисковой шкалы. Может изготавливаться в разных конфигурациях: настенной, настольной, портативной. Измерение артериального давления может производиться с использованием стетоскопа.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192FDC8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</w:tr>
      <w:tr w:rsidR="00635745" w:rsidRPr="008F4496" w14:paraId="3C0D0D32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A8FD75A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B455DD4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AB7">
              <w:rPr>
                <w:rFonts w:ascii="Times New Roman" w:eastAsia="MS Mincho" w:hAnsi="Times New Roman" w:cs="Times New Roman"/>
                <w:sz w:val="20"/>
                <w:szCs w:val="20"/>
              </w:rPr>
              <w:t>Диапазон измерения давления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2D6874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мм рт. ст.</w:t>
            </w:r>
          </w:p>
        </w:tc>
      </w:tr>
      <w:tr w:rsidR="00635745" w:rsidRPr="00E94F73" w14:paraId="1E4EA67C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BC01619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31C9C3D" w14:textId="77777777" w:rsidR="00635745" w:rsidRPr="00E94F73" w:rsidRDefault="00635745" w:rsidP="00301191">
            <w:pPr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Материал манжеты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BA2C43A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635745" w:rsidRPr="00E94F73" w14:paraId="463BA7A1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A55AC7A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3C69E75" w14:textId="77777777" w:rsidR="00635745" w:rsidRPr="00E94F73" w:rsidRDefault="00635745" w:rsidP="00301191">
            <w:pPr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C2AB7">
              <w:rPr>
                <w:rFonts w:ascii="Times New Roman" w:eastAsia="MS Mincho" w:hAnsi="Times New Roman" w:cs="Times New Roman"/>
                <w:sz w:val="20"/>
                <w:szCs w:val="20"/>
              </w:rPr>
              <w:t>Назначение манжеты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B9DC0E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635745" w:rsidRPr="00E94F73" w14:paraId="7E5CAABC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99A9B35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B414AA6" w14:textId="77777777" w:rsidR="00635745" w:rsidRPr="00DC2AB7" w:rsidRDefault="00635745" w:rsidP="00301191">
            <w:pPr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C2AB7">
              <w:rPr>
                <w:rFonts w:ascii="Times New Roman" w:eastAsia="MS Mincho" w:hAnsi="Times New Roman" w:cs="Times New Roman"/>
                <w:sz w:val="20"/>
                <w:szCs w:val="20"/>
              </w:rPr>
              <w:t>Обхват манжеты, максимальный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D988A9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см</w:t>
            </w:r>
          </w:p>
        </w:tc>
      </w:tr>
      <w:tr w:rsidR="00635745" w:rsidRPr="00E94F73" w14:paraId="4C0D2579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40EEB5A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B67BBAF" w14:textId="77777777" w:rsidR="00635745" w:rsidRPr="00DC2AB7" w:rsidRDefault="00635745" w:rsidP="00301191">
            <w:pPr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C2AB7">
              <w:rPr>
                <w:rFonts w:ascii="Times New Roman" w:eastAsia="MS Mincho" w:hAnsi="Times New Roman" w:cs="Times New Roman"/>
                <w:sz w:val="20"/>
                <w:szCs w:val="20"/>
              </w:rPr>
              <w:t>Обхват манжеты, минимальный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97CFD7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см</w:t>
            </w:r>
          </w:p>
        </w:tc>
      </w:tr>
      <w:tr w:rsidR="00635745" w14:paraId="75459F49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F637FE7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72E9ECE" w14:textId="77777777" w:rsidR="00635745" w:rsidRPr="00DC2AB7" w:rsidRDefault="00635745" w:rsidP="00301191">
            <w:pPr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C2AB7">
              <w:rPr>
                <w:rFonts w:ascii="Times New Roman" w:eastAsia="MS Mincho" w:hAnsi="Times New Roman" w:cs="Times New Roman"/>
                <w:sz w:val="20"/>
                <w:szCs w:val="20"/>
              </w:rPr>
              <w:t>Стетоскоп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8F0F29" w14:textId="77777777" w:rsidR="00635745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635745" w:rsidRPr="008F4496" w14:paraId="33DB07A0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AFCBC6B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CD502F4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Цена деления шкалы манометра прибора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DF1951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мм рт. ст.</w:t>
            </w:r>
          </w:p>
        </w:tc>
      </w:tr>
      <w:tr w:rsidR="00635745" w:rsidRPr="008F4496" w14:paraId="37D2FDB0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4C05EBD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2FF5BCB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Пределы допускаемой погрешности прибора при измерении давления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713A35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мм рт. ст.</w:t>
            </w:r>
          </w:p>
        </w:tc>
      </w:tr>
      <w:tr w:rsidR="00635745" w:rsidRPr="000E2021" w14:paraId="3CBD6CCE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45B1B23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62CCB28" w14:textId="77777777" w:rsidR="00635745" w:rsidRPr="000E2021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21">
              <w:rPr>
                <w:rFonts w:ascii="Times New Roman" w:eastAsia="MS Mincho" w:hAnsi="Times New Roman" w:cs="Times New Roman"/>
                <w:sz w:val="20"/>
                <w:szCs w:val="20"/>
              </w:rPr>
              <w:t>Увеличенная манжета без фиксирующего кольца для окружности плеча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F7A9546" w14:textId="77777777" w:rsidR="00635745" w:rsidRPr="000E2021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5745" w:rsidRPr="008F4496" w14:paraId="1F668A93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A03F486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4C8A2C8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Диаметр циферблата манометра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0198DEC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мм</w:t>
            </w:r>
          </w:p>
        </w:tc>
      </w:tr>
      <w:tr w:rsidR="00635745" w:rsidRPr="008F4496" w14:paraId="20BDE93C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BDEFC59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483BF17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Камера манжеты: резина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D46D09C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5745" w:rsidRPr="008F4496" w14:paraId="32869637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0A96050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CE0BBC5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Нагнетатель давления (груша) из резины с сетчатым фильтром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4906530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5745" w:rsidRPr="008F4496" w14:paraId="434C1616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03D8329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2DDAB2B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Комплектация: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FC3A0F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5745" w:rsidRPr="008F4496" w14:paraId="5C209333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8F82325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2693934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Манометр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C455E8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5745" w:rsidRPr="008F4496" w14:paraId="35C306E6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8BBF746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E0A19EA" w14:textId="77777777" w:rsidR="00635745" w:rsidRPr="008F4496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Манжета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90E58C" w14:textId="77777777" w:rsidR="00635745" w:rsidRPr="008F4496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5745" w:rsidRPr="00C20DE4" w14:paraId="3DC470BD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5EC73A2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B1CCBAB" w14:textId="77777777" w:rsidR="00635745" w:rsidRPr="00C20DE4" w:rsidRDefault="00635745" w:rsidP="00301191">
            <w:pPr>
              <w:textAlignment w:val="baseline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Оголовье фонендоскопа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BE3358" w14:textId="77777777" w:rsidR="00635745" w:rsidRPr="00C20DE4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5745" w:rsidRPr="00E94F73" w14:paraId="7889BEC3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3425DE39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2BCB0933" w14:textId="77777777" w:rsidR="00635745" w:rsidRPr="00E94F73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Головка фонендоскопа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72CB0DC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5745" w:rsidRPr="00E94F73" w14:paraId="2B0C20EC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57682CAF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2871A80" w14:textId="77777777" w:rsidR="00635745" w:rsidRPr="00E94F73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Y-образная трубка </w:t>
            </w:r>
            <w:proofErr w:type="spellStart"/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звукопровода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</w:tcPr>
          <w:p w14:paraId="2410940B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5745" w:rsidRPr="00E94F73" w14:paraId="199AC076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B57B6AF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F080CD9" w14:textId="77777777" w:rsidR="00635745" w:rsidRPr="00E94F73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Нагнетатель давления (груша)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E1C04B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5745" w:rsidRPr="00E94F73" w14:paraId="0049B03A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60D61FB8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18BC02C" w14:textId="77777777" w:rsidR="00635745" w:rsidRPr="00E94F73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Руководство по эксплуатации с гарантийным талоном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5801CC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экз</w:t>
            </w:r>
            <w:proofErr w:type="spellEnd"/>
          </w:p>
        </w:tc>
      </w:tr>
      <w:tr w:rsidR="00635745" w:rsidRPr="00E94F73" w14:paraId="631D697C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25FA4EA1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0EA73AC1" w14:textId="77777777" w:rsidR="00635745" w:rsidRPr="00E94F73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Мягкая сумочка для хранения прибора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085ABD2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MS Mincho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35745" w:rsidRPr="00E94F73" w14:paraId="0C6F01E1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7A649DD9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88BF1" w14:textId="77777777" w:rsidR="00635745" w:rsidRPr="00E94F73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ED44A3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635745" w:rsidRPr="00E94F73" w14:paraId="7A7A64BA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19A7B975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7121" w14:textId="77777777" w:rsidR="00635745" w:rsidRPr="00E94F73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Свидетельство об утверждении типа средств измерений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E98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635745" w:rsidRPr="00E94F73" w14:paraId="547F3B29" w14:textId="77777777" w:rsidTr="00635745">
        <w:trPr>
          <w:trHeight w:val="20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447728FC" w14:textId="77777777" w:rsidR="00635745" w:rsidRPr="00E91CA2" w:rsidRDefault="00635745" w:rsidP="003011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174D" w14:textId="77777777" w:rsidR="00635745" w:rsidRPr="00E94F73" w:rsidRDefault="00635745" w:rsidP="00301191">
            <w:pPr>
              <w:textAlignment w:val="baseline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E94F73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6B0F4" w14:textId="77777777" w:rsidR="00635745" w:rsidRPr="00E94F73" w:rsidRDefault="00635745" w:rsidP="00301191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41FBCB11" w14:textId="77777777" w:rsidR="004460ED" w:rsidRDefault="004460ED"/>
    <w:sectPr w:rsidR="00446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C4"/>
    <w:rsid w:val="004460ED"/>
    <w:rsid w:val="00635745"/>
    <w:rsid w:val="00A9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70039-1485-43F7-91FE-FE689F9F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4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63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3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2024-06-26T10:48:00Z</dcterms:created>
  <dcterms:modified xsi:type="dcterms:W3CDTF">2024-06-26T10:49:00Z</dcterms:modified>
</cp:coreProperties>
</file>